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2B" w:rsidRPr="00D870C9" w:rsidRDefault="00045B2B" w:rsidP="00045B2B">
      <w:pPr>
        <w:spacing w:after="0" w:line="240" w:lineRule="auto"/>
        <w:rPr>
          <w:rFonts w:asciiTheme="minorHAnsi" w:hAnsiTheme="minorHAnsi"/>
          <w:b/>
          <w:szCs w:val="28"/>
        </w:rPr>
      </w:pPr>
      <w:r w:rsidRPr="00D870C9">
        <w:rPr>
          <w:rFonts w:asciiTheme="minorHAnsi" w:hAnsiTheme="minorHAnsi"/>
          <w:b/>
          <w:szCs w:val="28"/>
        </w:rPr>
        <w:t xml:space="preserve">                                                                     ПОЛОЖЕНИЕ </w:t>
      </w:r>
    </w:p>
    <w:p w:rsidR="00045B2B" w:rsidRPr="00D870C9" w:rsidRDefault="00CC1ECD" w:rsidP="00CC1ECD">
      <w:pPr>
        <w:spacing w:after="0" w:line="240" w:lineRule="auto"/>
        <w:jc w:val="center"/>
        <w:rPr>
          <w:rFonts w:asciiTheme="minorHAnsi" w:hAnsiTheme="minorHAnsi" w:cs="Aparajita"/>
          <w:b/>
          <w:i/>
          <w:szCs w:val="28"/>
        </w:rPr>
      </w:pPr>
      <w:r w:rsidRPr="00D870C9">
        <w:rPr>
          <w:rFonts w:asciiTheme="minorHAnsi" w:hAnsiTheme="minorHAnsi" w:cs="Arial"/>
          <w:b/>
          <w:i/>
          <w:szCs w:val="28"/>
        </w:rPr>
        <w:t>Районного конкурса «Живая классика в  Медыни»</w:t>
      </w:r>
    </w:p>
    <w:p w:rsidR="00045B2B" w:rsidRPr="00D870C9" w:rsidRDefault="00045B2B" w:rsidP="00045B2B">
      <w:pPr>
        <w:spacing w:after="0" w:line="240" w:lineRule="auto"/>
        <w:jc w:val="center"/>
        <w:rPr>
          <w:rFonts w:asciiTheme="minorHAnsi" w:hAnsiTheme="minorHAnsi" w:cs="Aparajita"/>
          <w:b/>
          <w:i/>
          <w:szCs w:val="28"/>
        </w:rPr>
      </w:pPr>
    </w:p>
    <w:p w:rsidR="00045B2B" w:rsidRPr="00D870C9" w:rsidRDefault="00045B2B" w:rsidP="00045B2B">
      <w:pPr>
        <w:spacing w:after="0" w:line="240" w:lineRule="auto"/>
        <w:jc w:val="center"/>
        <w:rPr>
          <w:rFonts w:asciiTheme="minorHAnsi" w:hAnsiTheme="minorHAnsi"/>
          <w:b/>
          <w:szCs w:val="28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hAnsiTheme="minorHAnsi"/>
          <w:b/>
          <w:szCs w:val="28"/>
        </w:rPr>
      </w:pPr>
      <w:r w:rsidRPr="00D870C9">
        <w:rPr>
          <w:rFonts w:asciiTheme="minorHAnsi" w:hAnsiTheme="minorHAnsi"/>
          <w:b/>
          <w:szCs w:val="28"/>
        </w:rPr>
        <w:t>1. ОБЩИЕ ПОЛОЖЕНИЯ</w:t>
      </w:r>
    </w:p>
    <w:p w:rsidR="00045B2B" w:rsidRPr="00D870C9" w:rsidRDefault="00CC1ECD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 xml:space="preserve">1.1. Районный </w:t>
      </w:r>
      <w:r w:rsidR="00045B2B" w:rsidRPr="00D870C9">
        <w:rPr>
          <w:rFonts w:asciiTheme="minorHAnsi" w:eastAsia="Times New Roman" w:hAnsiTheme="minorHAnsi"/>
          <w:szCs w:val="28"/>
          <w:lang w:eastAsia="ru-RU"/>
        </w:rPr>
        <w:t xml:space="preserve"> </w:t>
      </w:r>
      <w:r w:rsidRPr="00D870C9">
        <w:rPr>
          <w:rFonts w:asciiTheme="minorHAnsi" w:eastAsia="Times New Roman" w:hAnsiTheme="minorHAnsi"/>
          <w:szCs w:val="28"/>
          <w:lang w:eastAsia="ru-RU"/>
        </w:rPr>
        <w:t xml:space="preserve"> к</w:t>
      </w:r>
      <w:r w:rsidR="00045B2B" w:rsidRPr="00D870C9">
        <w:rPr>
          <w:rFonts w:asciiTheme="minorHAnsi" w:eastAsia="Times New Roman" w:hAnsiTheme="minorHAnsi"/>
          <w:szCs w:val="28"/>
          <w:lang w:eastAsia="ru-RU"/>
        </w:rPr>
        <w:t>онкурс чтецов «Живая классика</w:t>
      </w:r>
      <w:r w:rsidRPr="00D870C9">
        <w:rPr>
          <w:rFonts w:asciiTheme="minorHAnsi" w:eastAsia="Times New Roman" w:hAnsiTheme="minorHAnsi"/>
          <w:szCs w:val="28"/>
          <w:lang w:eastAsia="ru-RU"/>
        </w:rPr>
        <w:t xml:space="preserve"> в Медыни </w:t>
      </w:r>
      <w:r w:rsidR="00045B2B" w:rsidRPr="00D870C9">
        <w:rPr>
          <w:rFonts w:asciiTheme="minorHAnsi" w:eastAsia="Times New Roman" w:hAnsiTheme="minorHAnsi"/>
          <w:szCs w:val="28"/>
          <w:lang w:eastAsia="ru-RU"/>
        </w:rPr>
        <w:t xml:space="preserve">» (дальнее — Конкурс) — соревновательное мероприятие по чтению вслух (декламации) отрывков из прозаических произведений российских и зарубежных писателей. 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hAnsiTheme="minorHAnsi"/>
          <w:b/>
          <w:szCs w:val="28"/>
        </w:rPr>
      </w:pPr>
      <w:r w:rsidRPr="00D870C9">
        <w:rPr>
          <w:rFonts w:asciiTheme="minorHAnsi" w:eastAsia="Times New Roman" w:hAnsiTheme="minorHAnsi"/>
          <w:b/>
          <w:szCs w:val="28"/>
          <w:lang w:eastAsia="ru-RU"/>
        </w:rPr>
        <w:t xml:space="preserve">1.2. </w:t>
      </w:r>
      <w:r w:rsidRPr="00D870C9">
        <w:rPr>
          <w:rFonts w:asciiTheme="minorHAnsi" w:hAnsiTheme="minorHAnsi"/>
          <w:b/>
          <w:szCs w:val="28"/>
        </w:rPr>
        <w:t xml:space="preserve">Возраст участников, допускаемых </w:t>
      </w:r>
      <w:r w:rsidR="00CC1ECD" w:rsidRPr="00D870C9">
        <w:rPr>
          <w:rFonts w:asciiTheme="minorHAnsi" w:hAnsiTheme="minorHAnsi"/>
          <w:b/>
          <w:szCs w:val="28"/>
        </w:rPr>
        <w:t>к участию в Конкурсе, неограничен. Нижний возрастной порог- 9 лет.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 xml:space="preserve">1.6. В рамках Конкурса участникам предлагается прочитать на русском языке отрывок из выбранного ими прозаического 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>произведения, которое принято  считать классикой русской, российской или зарубежной литературы.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hAnsiTheme="minorHAnsi"/>
          <w:b/>
          <w:szCs w:val="28"/>
        </w:rPr>
        <w:t>2. ЦЕЛИ И ЗАДАЧИ КОНКУРСА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2.1 Повышение инте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>реса к чтению детей и взрослых.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2.2. Формир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>ование сообщества людей.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2.3 Расширение читательского кругозора детей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 xml:space="preserve"> и взрослых.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 xml:space="preserve">2.4 Возрождение традиций 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>семейного чтения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2.7 Повышение уровня грамотности населения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hAnsiTheme="minorHAnsi"/>
          <w:szCs w:val="28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2.8 Пои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>ск и поддержка талантливых людей.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hAnsiTheme="minorHAnsi"/>
          <w:b/>
          <w:szCs w:val="28"/>
        </w:rPr>
      </w:pPr>
      <w:r w:rsidRPr="00D870C9">
        <w:rPr>
          <w:rFonts w:asciiTheme="minorHAnsi" w:hAnsiTheme="minorHAnsi"/>
          <w:b/>
          <w:szCs w:val="28"/>
        </w:rPr>
        <w:t>3. ОРГАНИЗАТОР</w:t>
      </w:r>
      <w:r w:rsidR="00CC1ECD" w:rsidRPr="00D870C9">
        <w:rPr>
          <w:rFonts w:asciiTheme="minorHAnsi" w:hAnsiTheme="minorHAnsi"/>
          <w:b/>
          <w:szCs w:val="28"/>
        </w:rPr>
        <w:t>Ы РАЙОННОГО КОНКУРСА.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 xml:space="preserve">3.5. </w:t>
      </w:r>
      <w:r w:rsidR="001E78CF" w:rsidRPr="00D870C9">
        <w:rPr>
          <w:rFonts w:asciiTheme="minorHAnsi" w:eastAsia="Times New Roman" w:hAnsiTheme="minorHAnsi"/>
          <w:szCs w:val="28"/>
          <w:lang w:eastAsia="ru-RU"/>
        </w:rPr>
        <w:t xml:space="preserve">Районный 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 xml:space="preserve"> Конкурс организуют и проводят Медынский Дом творчества и Городской Дом культуры.</w:t>
      </w:r>
    </w:p>
    <w:p w:rsidR="00CC1ECD" w:rsidRPr="00D870C9" w:rsidRDefault="00CC1ECD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hAnsiTheme="minorHAnsi"/>
          <w:b/>
          <w:szCs w:val="28"/>
        </w:rPr>
        <w:t>4. ПРАВИЛА ПРОВЕДЕНИЯ КОНКУРСА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4.1. Конкурс проводится для всех желающи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 xml:space="preserve">х без предварительного отбора. 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4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>.2. В конкурсе</w:t>
      </w:r>
      <w:r w:rsidRPr="00D870C9">
        <w:rPr>
          <w:rFonts w:asciiTheme="minorHAnsi" w:eastAsia="Times New Roman" w:hAnsiTheme="minorHAnsi"/>
          <w:szCs w:val="28"/>
          <w:lang w:eastAsia="ru-RU"/>
        </w:rPr>
        <w:t xml:space="preserve"> могут использоваться отрывки из любых произведений 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 xml:space="preserve">русских, </w:t>
      </w:r>
      <w:r w:rsidRPr="00D870C9">
        <w:rPr>
          <w:rFonts w:asciiTheme="minorHAnsi" w:eastAsia="Times New Roman" w:hAnsiTheme="minorHAnsi"/>
          <w:szCs w:val="28"/>
          <w:lang w:eastAsia="ru-RU"/>
        </w:rPr>
        <w:t>росси</w:t>
      </w:r>
      <w:r w:rsidR="00CC1ECD" w:rsidRPr="00D870C9">
        <w:rPr>
          <w:rFonts w:asciiTheme="minorHAnsi" w:eastAsia="Times New Roman" w:hAnsiTheme="minorHAnsi"/>
          <w:szCs w:val="28"/>
          <w:lang w:eastAsia="ru-RU"/>
        </w:rPr>
        <w:t xml:space="preserve">йских и зарубежных авторов, </w:t>
      </w:r>
      <w:r w:rsidRPr="00D870C9">
        <w:rPr>
          <w:rFonts w:asciiTheme="minorHAnsi" w:eastAsia="Times New Roman" w:hAnsiTheme="minorHAnsi"/>
          <w:b/>
          <w:bCs/>
          <w:color w:val="000000"/>
          <w:szCs w:val="28"/>
          <w:lang w:eastAsia="ru-RU"/>
        </w:rPr>
        <w:t xml:space="preserve"> </w:t>
      </w:r>
      <w:r w:rsidRPr="00D870C9">
        <w:rPr>
          <w:rFonts w:asciiTheme="minorHAnsi" w:eastAsia="Times New Roman" w:hAnsiTheme="minorHAnsi"/>
          <w:szCs w:val="28"/>
          <w:lang w:eastAsia="ru-RU"/>
        </w:rPr>
        <w:t xml:space="preserve">декламируемые по памяти либо с использованием печатного текста. 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 xml:space="preserve">4.3. Продолжительность выступления каждого участника — не более 5 </w:t>
      </w:r>
      <w:r w:rsidRPr="00D870C9">
        <w:rPr>
          <w:rFonts w:asciiTheme="minorHAnsi" w:eastAsia="Times New Roman" w:hAnsiTheme="minorHAnsi"/>
          <w:b/>
          <w:color w:val="FF0000"/>
          <w:szCs w:val="28"/>
          <w:lang w:eastAsia="ru-RU"/>
        </w:rPr>
        <w:t> </w:t>
      </w:r>
      <w:r w:rsidRPr="00D870C9">
        <w:rPr>
          <w:rFonts w:asciiTheme="minorHAnsi" w:eastAsia="Times New Roman" w:hAnsiTheme="minorHAnsi"/>
          <w:szCs w:val="28"/>
          <w:lang w:eastAsia="ru-RU"/>
        </w:rPr>
        <w:t xml:space="preserve">минут. 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 xml:space="preserve">4.4. Во время выступления могут быть использованы музыкальное сопровождение, декорации, костюмы. 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 xml:space="preserve">4.5.Участник не имеет права использовать запись голоса. 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4.6. Каждый участник Конкурса выступает самостоятельно и не может прибегать во время выступления к помощи других лиц.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bCs/>
          <w:szCs w:val="28"/>
          <w:lang w:eastAsia="ru-RU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bCs/>
          <w:szCs w:val="28"/>
          <w:lang w:eastAsia="ru-RU"/>
        </w:rPr>
      </w:pP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bCs/>
          <w:szCs w:val="28"/>
          <w:lang w:eastAsia="ru-RU"/>
        </w:rPr>
      </w:pPr>
    </w:p>
    <w:p w:rsidR="00045B2B" w:rsidRPr="00D870C9" w:rsidRDefault="00045B2B" w:rsidP="00045B2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/>
          <w:b/>
          <w:szCs w:val="28"/>
        </w:rPr>
      </w:pPr>
      <w:r w:rsidRPr="00D870C9">
        <w:rPr>
          <w:rFonts w:asciiTheme="minorHAnsi" w:hAnsiTheme="minorHAnsi"/>
          <w:b/>
          <w:szCs w:val="28"/>
        </w:rPr>
        <w:t>КРИТЕРИИ ОЦЕНКИ ВЫСТУПЛЕНИЙ</w:t>
      </w:r>
    </w:p>
    <w:p w:rsidR="00045B2B" w:rsidRPr="00D870C9" w:rsidRDefault="00045B2B" w:rsidP="00045B2B">
      <w:pPr>
        <w:spacing w:after="0" w:line="240" w:lineRule="auto"/>
        <w:ind w:left="624"/>
        <w:jc w:val="both"/>
        <w:rPr>
          <w:rFonts w:asciiTheme="minorHAnsi" w:hAnsiTheme="minorHAnsi"/>
          <w:szCs w:val="28"/>
        </w:rPr>
      </w:pPr>
    </w:p>
    <w:p w:rsidR="00045B2B" w:rsidRPr="00D870C9" w:rsidRDefault="00045B2B" w:rsidP="00045B2B">
      <w:pPr>
        <w:numPr>
          <w:ilvl w:val="1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szCs w:val="28"/>
        </w:rPr>
      </w:pPr>
      <w:r w:rsidRPr="00D870C9">
        <w:rPr>
          <w:rFonts w:asciiTheme="minorHAnsi" w:hAnsiTheme="minorHAnsi"/>
          <w:szCs w:val="28"/>
        </w:rPr>
        <w:t>Оценка выступления участника осуществляется по 10-балльной шкале.</w:t>
      </w:r>
    </w:p>
    <w:p w:rsidR="00045B2B" w:rsidRPr="00D870C9" w:rsidRDefault="00045B2B" w:rsidP="00045B2B">
      <w:pPr>
        <w:numPr>
          <w:ilvl w:val="1"/>
          <w:numId w:val="9"/>
        </w:numPr>
        <w:suppressAutoHyphens w:val="0"/>
        <w:spacing w:after="0" w:line="240" w:lineRule="auto"/>
        <w:ind w:left="0" w:firstLine="0"/>
        <w:jc w:val="both"/>
        <w:rPr>
          <w:rFonts w:asciiTheme="minorHAnsi" w:hAnsiTheme="minorHAnsi"/>
          <w:szCs w:val="28"/>
        </w:rPr>
      </w:pPr>
      <w:r w:rsidRPr="00D870C9">
        <w:rPr>
          <w:rFonts w:asciiTheme="minorHAnsi" w:hAnsiTheme="minorHAnsi"/>
          <w:szCs w:val="28"/>
        </w:rPr>
        <w:t>Выступления оцениваются по параметрам:</w:t>
      </w:r>
    </w:p>
    <w:p w:rsidR="00045B2B" w:rsidRPr="00D870C9" w:rsidRDefault="00045B2B" w:rsidP="003339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870C9">
        <w:rPr>
          <w:rFonts w:asciiTheme="minorHAnsi" w:hAnsiTheme="minorHAnsi"/>
          <w:sz w:val="28"/>
          <w:szCs w:val="28"/>
        </w:rPr>
        <w:t>глубина проникновения в образную систему и смысловую структуру текста.</w:t>
      </w:r>
    </w:p>
    <w:p w:rsidR="00045B2B" w:rsidRPr="00D870C9" w:rsidRDefault="00045B2B" w:rsidP="003339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870C9">
        <w:rPr>
          <w:rFonts w:asciiTheme="minorHAnsi" w:hAnsiTheme="minorHAnsi"/>
          <w:sz w:val="28"/>
          <w:szCs w:val="28"/>
        </w:rPr>
        <w:t>грамотная речь;</w:t>
      </w:r>
    </w:p>
    <w:p w:rsidR="00045B2B" w:rsidRPr="00D870C9" w:rsidRDefault="00045B2B" w:rsidP="003339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870C9">
        <w:rPr>
          <w:rFonts w:asciiTheme="minorHAnsi" w:hAnsiTheme="minorHAnsi"/>
          <w:sz w:val="28"/>
          <w:szCs w:val="28"/>
        </w:rPr>
        <w:t>выбор текста произведения;</w:t>
      </w:r>
    </w:p>
    <w:p w:rsidR="00045B2B" w:rsidRPr="00D870C9" w:rsidRDefault="00045B2B" w:rsidP="003339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870C9">
        <w:rPr>
          <w:rFonts w:asciiTheme="minorHAnsi" w:hAnsiTheme="minorHAnsi"/>
          <w:sz w:val="28"/>
          <w:szCs w:val="28"/>
        </w:rPr>
        <w:t>артистизм исполнения;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hAnsiTheme="minorHAnsi"/>
          <w:szCs w:val="28"/>
        </w:rPr>
      </w:pPr>
    </w:p>
    <w:p w:rsidR="00045B2B" w:rsidRPr="00D870C9" w:rsidRDefault="00045B2B" w:rsidP="00045B2B">
      <w:pPr>
        <w:numPr>
          <w:ilvl w:val="1"/>
          <w:numId w:val="9"/>
        </w:numPr>
        <w:suppressAutoHyphens w:val="0"/>
        <w:spacing w:after="0" w:line="240" w:lineRule="auto"/>
        <w:ind w:left="0" w:firstLine="0"/>
        <w:jc w:val="both"/>
        <w:rPr>
          <w:rFonts w:asciiTheme="minorHAnsi" w:hAnsiTheme="minorHAnsi"/>
          <w:szCs w:val="28"/>
        </w:rPr>
      </w:pPr>
      <w:r w:rsidRPr="00D870C9">
        <w:rPr>
          <w:rFonts w:asciiTheme="minorHAnsi" w:hAnsiTheme="minorHAnsi"/>
          <w:szCs w:val="28"/>
        </w:rPr>
        <w:t xml:space="preserve">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 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bCs/>
          <w:szCs w:val="28"/>
          <w:lang w:eastAsia="ru-RU"/>
        </w:rPr>
      </w:pPr>
    </w:p>
    <w:p w:rsidR="00045B2B" w:rsidRPr="00D870C9" w:rsidRDefault="00045B2B" w:rsidP="00C151E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D870C9">
        <w:rPr>
          <w:rFonts w:asciiTheme="minorHAnsi" w:hAnsiTheme="minorHAnsi"/>
          <w:b/>
          <w:sz w:val="28"/>
          <w:szCs w:val="28"/>
        </w:rPr>
        <w:t>СРОКИ ПРОВЕДЕНИЯ КОНКУРСА</w:t>
      </w:r>
    </w:p>
    <w:p w:rsidR="00045B2B" w:rsidRPr="00D870C9" w:rsidRDefault="00045B2B" w:rsidP="00045B2B">
      <w:pPr>
        <w:spacing w:after="0" w:line="240" w:lineRule="auto"/>
        <w:ind w:left="360"/>
        <w:jc w:val="both"/>
        <w:rPr>
          <w:rFonts w:asciiTheme="minorHAnsi" w:hAnsiTheme="minorHAnsi"/>
          <w:b/>
          <w:szCs w:val="28"/>
        </w:rPr>
      </w:pPr>
    </w:p>
    <w:p w:rsidR="00045B2B" w:rsidRPr="00D870C9" w:rsidRDefault="00C151EC" w:rsidP="00C151EC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sz w:val="28"/>
          <w:szCs w:val="28"/>
          <w:lang w:eastAsia="ru-RU"/>
        </w:rPr>
      </w:pPr>
      <w:proofErr w:type="gramStart"/>
      <w:r w:rsidRPr="00D870C9">
        <w:rPr>
          <w:rFonts w:asciiTheme="minorHAnsi" w:eastAsia="Times New Roman" w:hAnsiTheme="minorHAnsi"/>
          <w:bCs/>
          <w:sz w:val="28"/>
          <w:szCs w:val="28"/>
          <w:lang w:eastAsia="ru-RU"/>
        </w:rPr>
        <w:t>Районный конкурс «Живая классика в Медыни» будет проходить в Медынской городском Доме культуры 12</w:t>
      </w:r>
      <w:r w:rsidR="00B127BA" w:rsidRPr="00D870C9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 марта.</w:t>
      </w:r>
      <w:proofErr w:type="gramEnd"/>
      <w:r w:rsidR="00B127BA" w:rsidRPr="00D870C9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 Начало мероприяти</w:t>
      </w:r>
      <w:proofErr w:type="gramStart"/>
      <w:r w:rsidR="00B127BA" w:rsidRPr="00D870C9">
        <w:rPr>
          <w:rFonts w:asciiTheme="minorHAnsi" w:eastAsia="Times New Roman" w:hAnsiTheme="minorHAnsi"/>
          <w:bCs/>
          <w:sz w:val="28"/>
          <w:szCs w:val="28"/>
          <w:lang w:eastAsia="ru-RU"/>
        </w:rPr>
        <w:t>я-</w:t>
      </w:r>
      <w:proofErr w:type="gramEnd"/>
      <w:r w:rsidR="00B127BA" w:rsidRPr="00D870C9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 в 13</w:t>
      </w:r>
      <w:r w:rsidRPr="00D870C9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.00 часов. </w:t>
      </w:r>
    </w:p>
    <w:p w:rsidR="00C151EC" w:rsidRPr="00D870C9" w:rsidRDefault="00C151EC" w:rsidP="00C151EC">
      <w:pPr>
        <w:spacing w:after="0" w:line="240" w:lineRule="auto"/>
        <w:jc w:val="both"/>
        <w:rPr>
          <w:rFonts w:asciiTheme="minorHAnsi" w:eastAsia="Times New Roman" w:hAnsiTheme="minorHAnsi"/>
          <w:bCs/>
          <w:szCs w:val="28"/>
          <w:lang w:eastAsia="ru-RU"/>
        </w:rPr>
      </w:pPr>
    </w:p>
    <w:p w:rsidR="00C151EC" w:rsidRPr="00D870C9" w:rsidRDefault="00C151EC" w:rsidP="00C151EC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Cs w:val="28"/>
          <w:lang w:eastAsia="ru-RU"/>
        </w:rPr>
      </w:pPr>
    </w:p>
    <w:p w:rsidR="00045B2B" w:rsidRPr="00D870C9" w:rsidRDefault="00045B2B" w:rsidP="00045B2B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szCs w:val="28"/>
        </w:rPr>
      </w:pPr>
      <w:r w:rsidRPr="00D870C9">
        <w:rPr>
          <w:rFonts w:asciiTheme="minorHAnsi" w:hAnsiTheme="minorHAnsi"/>
          <w:b/>
          <w:szCs w:val="28"/>
        </w:rPr>
        <w:t>НОМИНАЦИИ И НАГРАДЫ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10.1.</w:t>
      </w:r>
      <w:r w:rsidRPr="00D870C9">
        <w:rPr>
          <w:rFonts w:asciiTheme="minorHAnsi" w:eastAsia="Times New Roman" w:hAnsiTheme="minorHAnsi"/>
          <w:szCs w:val="28"/>
          <w:lang w:eastAsia="ru-RU"/>
        </w:rPr>
        <w:tab/>
        <w:t>Каждый участник</w:t>
      </w:r>
      <w:r w:rsidR="00C151EC" w:rsidRPr="00D870C9">
        <w:rPr>
          <w:rFonts w:asciiTheme="minorHAnsi" w:eastAsia="Times New Roman" w:hAnsiTheme="minorHAnsi"/>
          <w:szCs w:val="28"/>
          <w:lang w:eastAsia="ru-RU"/>
        </w:rPr>
        <w:t xml:space="preserve"> Конкурса получает свидетельство </w:t>
      </w:r>
      <w:r w:rsidRPr="00D870C9">
        <w:rPr>
          <w:rFonts w:asciiTheme="minorHAnsi" w:eastAsia="Times New Roman" w:hAnsiTheme="minorHAnsi"/>
          <w:szCs w:val="28"/>
          <w:lang w:eastAsia="ru-RU"/>
        </w:rPr>
        <w:t xml:space="preserve"> об участии.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10.2.</w:t>
      </w:r>
      <w:r w:rsidRPr="00D870C9">
        <w:rPr>
          <w:rFonts w:asciiTheme="minorHAnsi" w:eastAsia="Times New Roman" w:hAnsiTheme="minorHAnsi"/>
          <w:szCs w:val="28"/>
          <w:lang w:eastAsia="ru-RU"/>
        </w:rPr>
        <w:tab/>
        <w:t>У</w:t>
      </w:r>
      <w:r w:rsidR="00C151EC" w:rsidRPr="00D870C9">
        <w:rPr>
          <w:rFonts w:asciiTheme="minorHAnsi" w:eastAsia="Times New Roman" w:hAnsiTheme="minorHAnsi"/>
          <w:szCs w:val="28"/>
          <w:lang w:eastAsia="ru-RU"/>
        </w:rPr>
        <w:t>частники конкурса делятся на  возрастные группы: детская группа – 9- 14 лет</w:t>
      </w:r>
    </w:p>
    <w:p w:rsidR="00C151EC" w:rsidRPr="00D870C9" w:rsidRDefault="00C151EC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Юношеская группа- 15-18 лет; молодежная группа- 19-30 лет, старшая групп</w:t>
      </w:r>
      <w:proofErr w:type="gramStart"/>
      <w:r w:rsidRPr="00D870C9">
        <w:rPr>
          <w:rFonts w:asciiTheme="minorHAnsi" w:eastAsia="Times New Roman" w:hAnsiTheme="minorHAnsi"/>
          <w:szCs w:val="28"/>
          <w:lang w:eastAsia="ru-RU"/>
        </w:rPr>
        <w:t>а-</w:t>
      </w:r>
      <w:proofErr w:type="gramEnd"/>
      <w:r w:rsidRPr="00D870C9">
        <w:rPr>
          <w:rFonts w:asciiTheme="minorHAnsi" w:eastAsia="Times New Roman" w:hAnsiTheme="minorHAnsi"/>
          <w:szCs w:val="28"/>
          <w:lang w:eastAsia="ru-RU"/>
        </w:rPr>
        <w:t xml:space="preserve"> от 30 лет и старше.</w:t>
      </w:r>
    </w:p>
    <w:p w:rsidR="00C151EC" w:rsidRPr="00D870C9" w:rsidRDefault="00C151EC" w:rsidP="00045B2B">
      <w:pPr>
        <w:spacing w:after="0"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D870C9">
        <w:rPr>
          <w:rFonts w:asciiTheme="minorHAnsi" w:eastAsia="Times New Roman" w:hAnsiTheme="minorHAnsi"/>
          <w:szCs w:val="28"/>
          <w:lang w:eastAsia="ru-RU"/>
        </w:rPr>
        <w:t>В к</w:t>
      </w:r>
      <w:bookmarkStart w:id="0" w:name="_GoBack"/>
      <w:bookmarkEnd w:id="0"/>
      <w:r w:rsidRPr="00D870C9">
        <w:rPr>
          <w:rFonts w:asciiTheme="minorHAnsi" w:eastAsia="Times New Roman" w:hAnsiTheme="minorHAnsi"/>
          <w:szCs w:val="28"/>
          <w:lang w:eastAsia="ru-RU"/>
        </w:rPr>
        <w:t xml:space="preserve">аждой возрастной группе будут определенны победители. </w:t>
      </w:r>
    </w:p>
    <w:p w:rsidR="00045B2B" w:rsidRPr="00D870C9" w:rsidRDefault="00045B2B" w:rsidP="00045B2B">
      <w:pPr>
        <w:spacing w:after="0" w:line="240" w:lineRule="auto"/>
        <w:jc w:val="both"/>
        <w:rPr>
          <w:rFonts w:asciiTheme="minorHAnsi" w:hAnsiTheme="minorHAnsi"/>
          <w:szCs w:val="28"/>
        </w:rPr>
      </w:pPr>
    </w:p>
    <w:p w:rsidR="001E78CF" w:rsidRPr="00D870C9" w:rsidRDefault="001E78CF" w:rsidP="00045B2B">
      <w:pPr>
        <w:spacing w:after="0" w:line="240" w:lineRule="auto"/>
        <w:rPr>
          <w:rFonts w:asciiTheme="minorHAnsi" w:hAnsiTheme="minorHAnsi"/>
          <w:b/>
          <w:szCs w:val="28"/>
        </w:rPr>
      </w:pPr>
    </w:p>
    <w:p w:rsidR="001E78CF" w:rsidRPr="00D870C9" w:rsidRDefault="00D870C9" w:rsidP="00D870C9">
      <w:pPr>
        <w:pStyle w:val="a"/>
        <w:numPr>
          <w:ilvl w:val="0"/>
          <w:numId w:val="0"/>
        </w:numPr>
        <w:rPr>
          <w:rFonts w:asciiTheme="minorHAnsi" w:hAnsiTheme="minorHAnsi"/>
          <w:szCs w:val="28"/>
        </w:rPr>
      </w:pPr>
      <w:r w:rsidRPr="00D870C9">
        <w:rPr>
          <w:rFonts w:asciiTheme="minorHAnsi" w:hAnsiTheme="minorHAnsi"/>
          <w:b/>
          <w:szCs w:val="28"/>
        </w:rPr>
        <w:t>10</w:t>
      </w:r>
      <w:r>
        <w:rPr>
          <w:rFonts w:asciiTheme="minorHAnsi" w:hAnsiTheme="minorHAnsi"/>
          <w:szCs w:val="28"/>
        </w:rPr>
        <w:t xml:space="preserve">. </w:t>
      </w:r>
      <w:r w:rsidR="004707B6" w:rsidRPr="00D870C9">
        <w:rPr>
          <w:rFonts w:asciiTheme="minorHAnsi" w:hAnsiTheme="minorHAnsi"/>
          <w:szCs w:val="28"/>
        </w:rPr>
        <w:t>Заявки на участие в конкурсе можно подать в Дом творчества (</w:t>
      </w:r>
      <w:proofErr w:type="spellStart"/>
      <w:r w:rsidR="004707B6" w:rsidRPr="00D870C9">
        <w:rPr>
          <w:rFonts w:asciiTheme="minorHAnsi" w:hAnsiTheme="minorHAnsi"/>
          <w:szCs w:val="28"/>
        </w:rPr>
        <w:t>г</w:t>
      </w:r>
      <w:proofErr w:type="gramStart"/>
      <w:r w:rsidR="004707B6" w:rsidRPr="00D870C9">
        <w:rPr>
          <w:rFonts w:asciiTheme="minorHAnsi" w:hAnsiTheme="minorHAnsi"/>
          <w:szCs w:val="28"/>
        </w:rPr>
        <w:t>.М</w:t>
      </w:r>
      <w:proofErr w:type="gramEnd"/>
      <w:r w:rsidR="004707B6" w:rsidRPr="00D870C9">
        <w:rPr>
          <w:rFonts w:asciiTheme="minorHAnsi" w:hAnsiTheme="minorHAnsi"/>
          <w:szCs w:val="28"/>
        </w:rPr>
        <w:t>едынь</w:t>
      </w:r>
      <w:proofErr w:type="spellEnd"/>
      <w:r w:rsidR="004707B6" w:rsidRPr="00D870C9">
        <w:rPr>
          <w:rFonts w:asciiTheme="minorHAnsi" w:hAnsiTheme="minorHAnsi"/>
          <w:szCs w:val="28"/>
        </w:rPr>
        <w:t xml:space="preserve">, </w:t>
      </w:r>
      <w:proofErr w:type="spellStart"/>
      <w:r w:rsidR="004707B6" w:rsidRPr="00D870C9">
        <w:rPr>
          <w:rFonts w:asciiTheme="minorHAnsi" w:hAnsiTheme="minorHAnsi"/>
          <w:szCs w:val="28"/>
        </w:rPr>
        <w:t>ул.Луначарского</w:t>
      </w:r>
      <w:proofErr w:type="spellEnd"/>
      <w:r w:rsidR="004707B6" w:rsidRPr="00D870C9">
        <w:rPr>
          <w:rFonts w:asciiTheme="minorHAnsi" w:hAnsiTheme="minorHAnsi"/>
          <w:szCs w:val="28"/>
        </w:rPr>
        <w:t>, д.57, тел. 21-4-29),  в Городской Дом культуры (</w:t>
      </w:r>
      <w:proofErr w:type="spellStart"/>
      <w:r w:rsidR="004707B6" w:rsidRPr="00D870C9">
        <w:rPr>
          <w:rFonts w:asciiTheme="minorHAnsi" w:hAnsiTheme="minorHAnsi"/>
          <w:szCs w:val="28"/>
        </w:rPr>
        <w:t>пр.Ленина</w:t>
      </w:r>
      <w:proofErr w:type="spellEnd"/>
      <w:r w:rsidR="004707B6" w:rsidRPr="00D870C9">
        <w:rPr>
          <w:rFonts w:asciiTheme="minorHAnsi" w:hAnsiTheme="minorHAnsi"/>
          <w:szCs w:val="28"/>
        </w:rPr>
        <w:t xml:space="preserve">, д.2, тел. </w:t>
      </w:r>
      <w:r w:rsidR="003D6DAF" w:rsidRPr="00D870C9">
        <w:rPr>
          <w:rFonts w:asciiTheme="minorHAnsi" w:hAnsiTheme="minorHAnsi"/>
          <w:szCs w:val="28"/>
        </w:rPr>
        <w:t>22-4-65)</w:t>
      </w:r>
    </w:p>
    <w:p w:rsidR="001E78CF" w:rsidRPr="00D870C9" w:rsidRDefault="001E78CF" w:rsidP="00045B2B">
      <w:pPr>
        <w:spacing w:after="0" w:line="240" w:lineRule="auto"/>
        <w:rPr>
          <w:rFonts w:asciiTheme="minorHAnsi" w:hAnsiTheme="minorHAnsi"/>
          <w:szCs w:val="28"/>
        </w:rPr>
      </w:pPr>
    </w:p>
    <w:p w:rsidR="001E78CF" w:rsidRPr="00D870C9" w:rsidRDefault="001E78CF" w:rsidP="00045B2B">
      <w:pPr>
        <w:spacing w:after="0" w:line="240" w:lineRule="auto"/>
        <w:rPr>
          <w:rFonts w:asciiTheme="minorHAnsi" w:hAnsiTheme="minorHAnsi"/>
          <w:b/>
          <w:szCs w:val="28"/>
        </w:rPr>
      </w:pPr>
    </w:p>
    <w:sectPr w:rsidR="001E78CF" w:rsidRPr="00D870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B2" w:rsidRDefault="00277BB2" w:rsidP="00CC1ECD">
      <w:pPr>
        <w:spacing w:after="0" w:line="240" w:lineRule="auto"/>
      </w:pPr>
      <w:r>
        <w:separator/>
      </w:r>
    </w:p>
  </w:endnote>
  <w:endnote w:type="continuationSeparator" w:id="0">
    <w:p w:rsidR="00277BB2" w:rsidRDefault="00277BB2" w:rsidP="00CC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B2" w:rsidRDefault="00277BB2" w:rsidP="00CC1ECD">
      <w:pPr>
        <w:spacing w:after="0" w:line="240" w:lineRule="auto"/>
      </w:pPr>
      <w:r>
        <w:separator/>
      </w:r>
    </w:p>
  </w:footnote>
  <w:footnote w:type="continuationSeparator" w:id="0">
    <w:p w:rsidR="00277BB2" w:rsidRDefault="00277BB2" w:rsidP="00CC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B28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523EE"/>
    <w:multiLevelType w:val="multilevel"/>
    <w:tmpl w:val="34BA3F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957F7A"/>
    <w:multiLevelType w:val="hybridMultilevel"/>
    <w:tmpl w:val="9C166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327A07"/>
    <w:multiLevelType w:val="multilevel"/>
    <w:tmpl w:val="5C6E7A0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FE352F"/>
    <w:multiLevelType w:val="multilevel"/>
    <w:tmpl w:val="BB5420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2B"/>
    <w:rsid w:val="00045B2B"/>
    <w:rsid w:val="00122C63"/>
    <w:rsid w:val="001E78CF"/>
    <w:rsid w:val="00277BB2"/>
    <w:rsid w:val="0033390F"/>
    <w:rsid w:val="003D6DAF"/>
    <w:rsid w:val="004707B6"/>
    <w:rsid w:val="0069669B"/>
    <w:rsid w:val="0093319D"/>
    <w:rsid w:val="00B127BA"/>
    <w:rsid w:val="00B8789F"/>
    <w:rsid w:val="00C151EC"/>
    <w:rsid w:val="00C47DE1"/>
    <w:rsid w:val="00CC1ECD"/>
    <w:rsid w:val="00D870C9"/>
    <w:rsid w:val="00D924F8"/>
    <w:rsid w:val="00D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5B2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45B2B"/>
    <w:rPr>
      <w:color w:val="0000FF"/>
      <w:u w:val="single"/>
    </w:rPr>
  </w:style>
  <w:style w:type="paragraph" w:customStyle="1" w:styleId="1">
    <w:name w:val="Обычный1"/>
    <w:rsid w:val="00045B2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0"/>
    <w:uiPriority w:val="34"/>
    <w:qFormat/>
    <w:rsid w:val="00045B2B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styleId="a6">
    <w:name w:val="footnote text"/>
    <w:basedOn w:val="a0"/>
    <w:link w:val="a7"/>
    <w:uiPriority w:val="99"/>
    <w:semiHidden/>
    <w:unhideWhenUsed/>
    <w:rsid w:val="00CC1E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CC1ECD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1"/>
    <w:uiPriority w:val="99"/>
    <w:semiHidden/>
    <w:unhideWhenUsed/>
    <w:rsid w:val="00CC1ECD"/>
    <w:rPr>
      <w:vertAlign w:val="superscript"/>
    </w:rPr>
  </w:style>
  <w:style w:type="paragraph" w:styleId="a">
    <w:name w:val="List Bullet"/>
    <w:basedOn w:val="a0"/>
    <w:uiPriority w:val="99"/>
    <w:unhideWhenUsed/>
    <w:rsid w:val="004707B6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5B2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45B2B"/>
    <w:rPr>
      <w:color w:val="0000FF"/>
      <w:u w:val="single"/>
    </w:rPr>
  </w:style>
  <w:style w:type="paragraph" w:customStyle="1" w:styleId="1">
    <w:name w:val="Обычный1"/>
    <w:rsid w:val="00045B2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0"/>
    <w:uiPriority w:val="34"/>
    <w:qFormat/>
    <w:rsid w:val="00045B2B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styleId="a6">
    <w:name w:val="footnote text"/>
    <w:basedOn w:val="a0"/>
    <w:link w:val="a7"/>
    <w:uiPriority w:val="99"/>
    <w:semiHidden/>
    <w:unhideWhenUsed/>
    <w:rsid w:val="00CC1E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CC1ECD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1"/>
    <w:uiPriority w:val="99"/>
    <w:semiHidden/>
    <w:unhideWhenUsed/>
    <w:rsid w:val="00CC1ECD"/>
    <w:rPr>
      <w:vertAlign w:val="superscript"/>
    </w:rPr>
  </w:style>
  <w:style w:type="paragraph" w:styleId="a">
    <w:name w:val="List Bullet"/>
    <w:basedOn w:val="a0"/>
    <w:uiPriority w:val="99"/>
    <w:unhideWhenUsed/>
    <w:rsid w:val="004707B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30F5-1D0D-4C07-98E2-F4C637DD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10</cp:revision>
  <dcterms:created xsi:type="dcterms:W3CDTF">2016-01-13T10:26:00Z</dcterms:created>
  <dcterms:modified xsi:type="dcterms:W3CDTF">2016-02-21T15:51:00Z</dcterms:modified>
</cp:coreProperties>
</file>